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8E52" w14:textId="70C8B095" w:rsidR="00F860BC" w:rsidRPr="00C34F97" w:rsidRDefault="00E00C3D" w:rsidP="00DD5D7B">
      <w:pPr>
        <w:pStyle w:val="a3"/>
        <w:spacing w:before="41"/>
        <w:rPr>
          <w:rFonts w:ascii="ＭＳ Ｐ明朝" w:eastAsia="ＭＳ Ｐ明朝" w:hAnsi="ＭＳ Ｐ明朝"/>
          <w:color w:val="000000" w:themeColor="text1"/>
          <w:lang w:eastAsia="ja-JP"/>
        </w:rPr>
      </w:pP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48" behindDoc="1" locked="0" layoutInCell="1" allowOverlap="1" wp14:anchorId="08662040" wp14:editId="6D41F0CC">
                <wp:simplePos x="0" y="0"/>
                <wp:positionH relativeFrom="page">
                  <wp:posOffset>151796750</wp:posOffset>
                </wp:positionH>
                <wp:positionV relativeFrom="page">
                  <wp:posOffset>603275400</wp:posOffset>
                </wp:positionV>
                <wp:extent cx="90805" cy="318770"/>
                <wp:effectExtent l="9525" t="9525" r="13970" b="5080"/>
                <wp:wrapNone/>
                <wp:docPr id="77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B8517" id="Freeform 621" o:spid="_x0000_s1026" style="position:absolute;left:0;text-align:left;z-index:-52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959.65pt,47527.1pt,11956.85pt,47526.9pt,11954.6pt,47526.3pt,11953.05pt,47525.45pt,11952.5pt,47524.4pt,11952.5pt,47504.7pt,11953.05pt,47503.65pt,11954.6pt,47502.8pt,11956.85pt,47502.2pt,11959.65pt,47502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72" behindDoc="1" locked="0" layoutInCell="1" allowOverlap="1" wp14:anchorId="50EFE661" wp14:editId="5B992B44">
                <wp:simplePos x="0" y="0"/>
                <wp:positionH relativeFrom="page">
                  <wp:posOffset>416763200</wp:posOffset>
                </wp:positionH>
                <wp:positionV relativeFrom="page">
                  <wp:posOffset>603275400</wp:posOffset>
                </wp:positionV>
                <wp:extent cx="95250" cy="318770"/>
                <wp:effectExtent l="9525" t="9525" r="9525" b="5080"/>
                <wp:wrapNone/>
                <wp:docPr id="76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6E39F" id="Freeform 620" o:spid="_x0000_s1026" style="position:absolute;left:0;text-align:left;z-index:-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816pt,47502pt,32818.9pt,47502.2pt,32821.3pt,47502.8pt,32822.9pt,47503.65pt,32823.5pt,47504.7pt,32823.5pt,47524.4pt,32822.9pt,47525.45pt,32821.3pt,47526.3pt,32818.9pt,47526.9pt,32816pt,47527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096" behindDoc="1" locked="0" layoutInCell="1" allowOverlap="1" wp14:anchorId="1E65FABF" wp14:editId="47AC6E3A">
                <wp:simplePos x="0" y="0"/>
                <wp:positionH relativeFrom="page">
                  <wp:posOffset>480193350</wp:posOffset>
                </wp:positionH>
                <wp:positionV relativeFrom="page">
                  <wp:posOffset>656348700</wp:posOffset>
                </wp:positionV>
                <wp:extent cx="95250" cy="318770"/>
                <wp:effectExtent l="9525" t="9525" r="9525" b="5080"/>
                <wp:wrapNone/>
                <wp:docPr id="75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6B4AE" id="Freeform 619" o:spid="_x0000_s1026" style="position:absolute;left:0;text-align:left;z-index:-5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10.5pt,51681pt,37813.4pt,51681.2pt,37815.8pt,51681.8pt,37817.4pt,51682.65pt,37818pt,51683.7pt,37818pt,51703.4pt,37817.4pt,51704.45pt,37815.8pt,51705.3pt,37813.4pt,51705.9pt,37810.5pt,51706.1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C34F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2787120" behindDoc="1" locked="0" layoutInCell="1" allowOverlap="1" wp14:anchorId="49512D41" wp14:editId="3F35B042">
                <wp:simplePos x="0" y="0"/>
                <wp:positionH relativeFrom="page">
                  <wp:posOffset>149796500</wp:posOffset>
                </wp:positionH>
                <wp:positionV relativeFrom="page">
                  <wp:posOffset>656348700</wp:posOffset>
                </wp:positionV>
                <wp:extent cx="90805" cy="318770"/>
                <wp:effectExtent l="9525" t="9525" r="13970" b="5080"/>
                <wp:wrapNone/>
                <wp:docPr id="74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640C1" id="Freeform 618" o:spid="_x0000_s1026" style="position:absolute;left:0;text-align:left;z-index:-52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02.15pt,51706.1pt,11799.35pt,51705.9pt,11797.1pt,51705.3pt,11795.55pt,51704.45pt,11795pt,51703.4pt,11795pt,51683.7pt,11795.55pt,51682.65pt,11797.1pt,51681.8pt,11799.35pt,51681.2pt,11802.15pt,5168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Start w:id="1" w:name="【溶け込み版】様式その２"/>
      <w:bookmarkEnd w:id="0"/>
      <w:bookmarkEnd w:id="1"/>
      <w:r w:rsidR="00F860BC" w:rsidRPr="00C34F97">
        <w:rPr>
          <w:rFonts w:ascii="ＭＳ Ｐ明朝" w:eastAsia="ＭＳ Ｐ明朝" w:hAnsi="ＭＳ Ｐ明朝" w:hint="eastAsia"/>
          <w:color w:val="000000" w:themeColor="text1"/>
          <w:lang w:eastAsia="ja-JP"/>
        </w:rPr>
        <w:t>別紙様式第４－１号</w:t>
      </w:r>
    </w:p>
    <w:p w14:paraId="6BEF1140" w14:textId="77777777" w:rsidR="00F860BC" w:rsidRPr="00C34F97" w:rsidRDefault="00F860BC" w:rsidP="00F860BC">
      <w:pPr>
        <w:pStyle w:val="3"/>
        <w:spacing w:before="50"/>
        <w:ind w:left="0"/>
        <w:jc w:val="center"/>
        <w:rPr>
          <w:rFonts w:ascii="ＭＳ Ｐ明朝" w:eastAsia="ＭＳ Ｐ明朝" w:hAnsi="ＭＳ Ｐ明朝"/>
          <w:color w:val="000000" w:themeColor="text1"/>
          <w:sz w:val="32"/>
          <w:szCs w:val="32"/>
          <w:lang w:eastAsia="ja-JP"/>
        </w:rPr>
      </w:pPr>
      <w:r w:rsidRPr="00C34F97">
        <w:rPr>
          <w:rFonts w:ascii="ＭＳ Ｐ明朝" w:eastAsia="ＭＳ Ｐ明朝" w:hAnsi="ＭＳ Ｐ明朝" w:hint="eastAsia"/>
          <w:color w:val="000000" w:themeColor="text1"/>
          <w:sz w:val="32"/>
          <w:szCs w:val="32"/>
          <w:lang w:eastAsia="ja-JP"/>
        </w:rPr>
        <w:t>研修状況報告書（教育機関用）</w:t>
      </w:r>
    </w:p>
    <w:p w14:paraId="6E3DC196" w14:textId="59BE1316" w:rsidR="0006451A" w:rsidRPr="00C34F97" w:rsidRDefault="00021BD8" w:rsidP="00F860BC">
      <w:pPr>
        <w:pStyle w:val="3"/>
        <w:spacing w:before="50"/>
        <w:ind w:left="0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  <w:lang w:eastAsia="ja-JP"/>
        </w:rPr>
      </w:pPr>
      <w:r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>研修</w:t>
      </w:r>
      <w:r w:rsidR="00F860BC"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>年目前半・後半 （</w:t>
      </w:r>
      <w:r w:rsidR="00F860BC"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>～</w:t>
      </w:r>
      <w:r w:rsidR="00F860BC"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 xml:space="preserve">　</w:t>
      </w:r>
      <w:r w:rsidRPr="00C34F9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eastAsia="ja-JP"/>
        </w:rPr>
        <w:t>月分）</w:t>
      </w:r>
    </w:p>
    <w:p w14:paraId="52388A82" w14:textId="77777777" w:rsidR="0006451A" w:rsidRPr="00C34F97" w:rsidRDefault="0006451A">
      <w:pPr>
        <w:pStyle w:val="a3"/>
        <w:spacing w:before="5"/>
        <w:rPr>
          <w:rFonts w:ascii="ＭＳ Ｐ明朝"/>
          <w:color w:val="000000" w:themeColor="text1"/>
          <w:sz w:val="18"/>
          <w:lang w:eastAsia="ja-JP"/>
        </w:rPr>
      </w:pPr>
    </w:p>
    <w:p w14:paraId="5E26702C" w14:textId="77777777" w:rsidR="0006451A" w:rsidRPr="00C34F97" w:rsidRDefault="00345D90" w:rsidP="00E02830">
      <w:pPr>
        <w:pStyle w:val="a3"/>
        <w:tabs>
          <w:tab w:val="left" w:pos="959"/>
          <w:tab w:val="left" w:pos="1679"/>
          <w:tab w:val="left" w:pos="2399"/>
        </w:tabs>
        <w:spacing w:before="67"/>
        <w:ind w:right="54"/>
        <w:jc w:val="right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令和</w:t>
      </w:r>
      <w:r w:rsidR="00021BD8" w:rsidRPr="00C34F97">
        <w:rPr>
          <w:color w:val="000000" w:themeColor="text1"/>
          <w:lang w:eastAsia="ja-JP"/>
        </w:rPr>
        <w:tab/>
        <w:t>年</w:t>
      </w:r>
      <w:r w:rsidR="00021BD8" w:rsidRPr="00C34F97">
        <w:rPr>
          <w:color w:val="000000" w:themeColor="text1"/>
          <w:lang w:eastAsia="ja-JP"/>
        </w:rPr>
        <w:tab/>
        <w:t>月</w:t>
      </w:r>
      <w:r w:rsidR="00021BD8" w:rsidRPr="00C34F97">
        <w:rPr>
          <w:color w:val="000000" w:themeColor="text1"/>
          <w:lang w:eastAsia="ja-JP"/>
        </w:rPr>
        <w:tab/>
        <w:t>日</w:t>
      </w:r>
    </w:p>
    <w:p w14:paraId="03AA24C0" w14:textId="77777777" w:rsidR="0006451A" w:rsidRPr="00C34F97" w:rsidRDefault="0006451A">
      <w:pPr>
        <w:pStyle w:val="a3"/>
        <w:spacing w:before="3"/>
        <w:rPr>
          <w:color w:val="000000" w:themeColor="text1"/>
          <w:sz w:val="17"/>
          <w:lang w:eastAsia="ja-JP"/>
        </w:rPr>
      </w:pPr>
    </w:p>
    <w:p w14:paraId="24C4F6CB" w14:textId="77777777" w:rsidR="00BA2C1F" w:rsidRPr="00C34F97" w:rsidRDefault="00BA2C1F" w:rsidP="00F860BC">
      <w:pPr>
        <w:pStyle w:val="a3"/>
        <w:spacing w:before="1"/>
        <w:ind w:firstLineChars="100" w:firstLine="2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公益財団法人</w:t>
      </w:r>
      <w:proofErr w:type="gramStart"/>
      <w:r w:rsidRPr="00C34F97">
        <w:rPr>
          <w:rFonts w:hint="eastAsia"/>
          <w:color w:val="000000" w:themeColor="text1"/>
          <w:lang w:eastAsia="ja-JP"/>
        </w:rPr>
        <w:t>え</w:t>
      </w:r>
      <w:proofErr w:type="gramEnd"/>
      <w:r w:rsidRPr="00C34F97">
        <w:rPr>
          <w:rFonts w:hint="eastAsia"/>
          <w:color w:val="000000" w:themeColor="text1"/>
          <w:lang w:eastAsia="ja-JP"/>
        </w:rPr>
        <w:t>ひめ農林漁業振興機構理事長　様</w:t>
      </w:r>
    </w:p>
    <w:p w14:paraId="333C9713" w14:textId="77777777" w:rsidR="00BA2C1F" w:rsidRPr="00C34F97" w:rsidRDefault="00BA2C1F" w:rsidP="00BA2C1F">
      <w:pPr>
        <w:pStyle w:val="a3"/>
        <w:rPr>
          <w:color w:val="000000" w:themeColor="text1"/>
          <w:sz w:val="20"/>
          <w:lang w:eastAsia="ja-JP"/>
        </w:rPr>
      </w:pPr>
    </w:p>
    <w:p w14:paraId="367C78C3" w14:textId="77777777" w:rsidR="00BA2C1F" w:rsidRPr="00C34F97" w:rsidRDefault="00BA2C1F" w:rsidP="00BA2C1F">
      <w:pPr>
        <w:pStyle w:val="a3"/>
        <w:spacing w:before="11"/>
        <w:rPr>
          <w:color w:val="000000" w:themeColor="text1"/>
          <w:sz w:val="16"/>
          <w:lang w:eastAsia="ja-JP"/>
        </w:rPr>
      </w:pPr>
    </w:p>
    <w:p w14:paraId="6031A7E8" w14:textId="762F6863" w:rsidR="00BA2C1F" w:rsidRPr="00C34F97" w:rsidRDefault="00BA2C1F" w:rsidP="00E02830">
      <w:pPr>
        <w:pStyle w:val="a3"/>
        <w:ind w:firstLineChars="2400" w:firstLine="576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住　所</w:t>
      </w:r>
      <w:r w:rsidR="00F860BC" w:rsidRPr="00C34F97">
        <w:rPr>
          <w:rFonts w:hint="eastAsia"/>
          <w:color w:val="000000" w:themeColor="text1"/>
          <w:lang w:eastAsia="ja-JP"/>
        </w:rPr>
        <w:t>：</w:t>
      </w:r>
    </w:p>
    <w:p w14:paraId="6C034BAA" w14:textId="5C60D2A9" w:rsidR="00BA2C1F" w:rsidRPr="00C34F97" w:rsidRDefault="00BA2C1F" w:rsidP="00BA2C1F">
      <w:pPr>
        <w:pStyle w:val="a3"/>
        <w:ind w:firstLineChars="2400" w:firstLine="576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氏</w:t>
      </w:r>
      <w:r w:rsidRPr="00C34F97">
        <w:rPr>
          <w:rFonts w:hint="eastAsia"/>
          <w:color w:val="000000" w:themeColor="text1"/>
          <w:lang w:eastAsia="ja-JP"/>
        </w:rPr>
        <w:t xml:space="preserve">　</w:t>
      </w:r>
      <w:r w:rsidRPr="00C34F97">
        <w:rPr>
          <w:color w:val="000000" w:themeColor="text1"/>
          <w:lang w:eastAsia="ja-JP"/>
        </w:rPr>
        <w:t>名</w:t>
      </w:r>
      <w:r w:rsidR="00F860BC" w:rsidRPr="00C34F97">
        <w:rPr>
          <w:rFonts w:hint="eastAsia"/>
          <w:color w:val="000000" w:themeColor="text1"/>
          <w:lang w:eastAsia="ja-JP"/>
        </w:rPr>
        <w:t>：</w:t>
      </w:r>
      <w:r w:rsidRPr="00C34F97">
        <w:rPr>
          <w:rFonts w:hint="eastAsia"/>
          <w:color w:val="000000" w:themeColor="text1"/>
          <w:lang w:eastAsia="ja-JP"/>
        </w:rPr>
        <w:t xml:space="preserve">　　　　　　　　　</w:t>
      </w:r>
      <w:r w:rsidRPr="00C34F97">
        <w:rPr>
          <w:color w:val="000000" w:themeColor="text1"/>
          <w:lang w:eastAsia="ja-JP"/>
        </w:rPr>
        <w:t>印</w:t>
      </w:r>
    </w:p>
    <w:p w14:paraId="1875F4A2" w14:textId="77777777" w:rsidR="0006451A" w:rsidRPr="00C34F97" w:rsidRDefault="0006451A">
      <w:pPr>
        <w:pStyle w:val="a3"/>
        <w:spacing w:before="2"/>
        <w:rPr>
          <w:color w:val="000000" w:themeColor="text1"/>
          <w:sz w:val="10"/>
          <w:lang w:eastAsia="ja-JP"/>
        </w:rPr>
      </w:pPr>
    </w:p>
    <w:p w14:paraId="78E75C41" w14:textId="77777777" w:rsidR="00F860BC" w:rsidRPr="00C34F97" w:rsidRDefault="0042042B" w:rsidP="00F860BC">
      <w:pPr>
        <w:pStyle w:val="a3"/>
        <w:spacing w:before="100" w:line="206" w:lineRule="auto"/>
        <w:ind w:right="3" w:firstLineChars="100" w:firstLine="240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公益財団法人</w:t>
      </w:r>
      <w:proofErr w:type="gramStart"/>
      <w:r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え</w:t>
      </w:r>
      <w:proofErr w:type="gramEnd"/>
      <w:r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ひめ農林漁業振興機構就職氷河期世代</w:t>
      </w:r>
      <w:r w:rsidR="000E061D"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の</w:t>
      </w:r>
      <w:r w:rsidRPr="00C34F97">
        <w:rPr>
          <w:rFonts w:asciiTheme="minorEastAsia" w:eastAsiaTheme="minorEastAsia" w:hAnsiTheme="minorEastAsia" w:hint="eastAsia"/>
          <w:color w:val="000000" w:themeColor="text1"/>
          <w:lang w:eastAsia="ja-JP"/>
        </w:rPr>
        <w:t>新規就農促進事業実施要領</w:t>
      </w:r>
    </w:p>
    <w:p w14:paraId="0036A06E" w14:textId="7CB64E50" w:rsidR="0006451A" w:rsidRPr="00C34F97" w:rsidRDefault="00021BD8" w:rsidP="00F860BC">
      <w:pPr>
        <w:pStyle w:val="a3"/>
        <w:spacing w:before="100" w:line="206" w:lineRule="auto"/>
        <w:ind w:right="3"/>
        <w:jc w:val="both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第</w:t>
      </w:r>
      <w:r w:rsidR="0042042B" w:rsidRPr="00C34F97">
        <w:rPr>
          <w:rFonts w:hint="eastAsia"/>
          <w:color w:val="000000" w:themeColor="text1"/>
          <w:lang w:eastAsia="ja-JP"/>
        </w:rPr>
        <w:t>３</w:t>
      </w:r>
      <w:r w:rsidRPr="00C34F97">
        <w:rPr>
          <w:color w:val="000000" w:themeColor="text1"/>
          <w:lang w:eastAsia="ja-JP"/>
        </w:rPr>
        <w:t>の</w:t>
      </w:r>
      <w:r w:rsidRPr="00C34F97">
        <w:rPr>
          <w:color w:val="000000" w:themeColor="text1"/>
          <w:u w:val="single"/>
          <w:lang w:eastAsia="ja-JP"/>
        </w:rPr>
        <w:t>４の規定に基づき</w:t>
      </w:r>
      <w:r w:rsidRPr="00C34F97">
        <w:rPr>
          <w:color w:val="000000" w:themeColor="text1"/>
          <w:lang w:eastAsia="ja-JP"/>
        </w:rPr>
        <w:t>研修状況報告を提出します。</w:t>
      </w:r>
    </w:p>
    <w:p w14:paraId="4AB54A91" w14:textId="1AA6D9A7" w:rsidR="0006451A" w:rsidRPr="00C34F97" w:rsidRDefault="0006451A">
      <w:pPr>
        <w:pStyle w:val="a3"/>
        <w:spacing w:before="5"/>
        <w:rPr>
          <w:color w:val="000000" w:themeColor="text1"/>
          <w:sz w:val="11"/>
          <w:lang w:eastAsia="ja-JP"/>
        </w:rPr>
      </w:pPr>
    </w:p>
    <w:p w14:paraId="0DF8AD6B" w14:textId="77777777" w:rsidR="00F860BC" w:rsidRPr="00C34F97" w:rsidRDefault="00F860BC">
      <w:pPr>
        <w:pStyle w:val="a3"/>
        <w:spacing w:before="5"/>
        <w:rPr>
          <w:color w:val="000000" w:themeColor="text1"/>
          <w:sz w:val="11"/>
          <w:lang w:eastAsia="ja-JP"/>
        </w:rPr>
      </w:pPr>
    </w:p>
    <w:p w14:paraId="27FA75C5" w14:textId="787C6FF5" w:rsidR="0006451A" w:rsidRPr="00C34F97" w:rsidRDefault="00021BD8" w:rsidP="00F860BC">
      <w:pPr>
        <w:pStyle w:val="a3"/>
        <w:tabs>
          <w:tab w:val="left" w:pos="1142"/>
        </w:tabs>
        <w:spacing w:before="66"/>
        <w:ind w:leftChars="-71" w:left="-156" w:firstLineChars="200" w:firstLine="480"/>
        <w:rPr>
          <w:color w:val="000000" w:themeColor="text1"/>
        </w:rPr>
      </w:pPr>
      <w:r w:rsidRPr="00C34F97">
        <w:rPr>
          <w:color w:val="000000" w:themeColor="text1"/>
        </w:rPr>
        <w:t>１</w:t>
      </w:r>
      <w:r w:rsidR="00F860BC" w:rsidRPr="00C34F97">
        <w:rPr>
          <w:rFonts w:hint="eastAsia"/>
          <w:color w:val="000000" w:themeColor="text1"/>
          <w:lang w:eastAsia="ja-JP"/>
        </w:rPr>
        <w:t xml:space="preserve"> </w:t>
      </w:r>
      <w:proofErr w:type="spellStart"/>
      <w:r w:rsidRPr="00C34F97">
        <w:rPr>
          <w:color w:val="000000" w:themeColor="text1"/>
        </w:rPr>
        <w:t>研修実施状況</w:t>
      </w:r>
      <w:proofErr w:type="spellEnd"/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2292"/>
        <w:gridCol w:w="3119"/>
      </w:tblGrid>
      <w:tr w:rsidR="0006451A" w:rsidRPr="00C34F97" w14:paraId="32F1E9B5" w14:textId="77777777" w:rsidTr="00776C58">
        <w:trPr>
          <w:trHeight w:val="440"/>
        </w:trPr>
        <w:tc>
          <w:tcPr>
            <w:tcW w:w="3439" w:type="dxa"/>
            <w:vAlign w:val="center"/>
          </w:tcPr>
          <w:p w14:paraId="4E84C74E" w14:textId="77777777" w:rsidR="0006451A" w:rsidRPr="00C34F97" w:rsidRDefault="00021BD8" w:rsidP="00FF1E1A">
            <w:pPr>
              <w:pStyle w:val="TableParagraph"/>
              <w:spacing w:before="42" w:line="240" w:lineRule="exact"/>
              <w:ind w:left="40"/>
              <w:jc w:val="center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①</w:t>
            </w:r>
            <w:proofErr w:type="spellStart"/>
            <w:r w:rsidRPr="00C34F97">
              <w:rPr>
                <w:color w:val="000000" w:themeColor="text1"/>
                <w:sz w:val="24"/>
              </w:rPr>
              <w:t>学んだ内容</w:t>
            </w:r>
            <w:proofErr w:type="spellEnd"/>
          </w:p>
        </w:tc>
        <w:tc>
          <w:tcPr>
            <w:tcW w:w="2292" w:type="dxa"/>
            <w:vAlign w:val="center"/>
          </w:tcPr>
          <w:p w14:paraId="56DED2C7" w14:textId="77777777" w:rsidR="0006451A" w:rsidRPr="00C34F97" w:rsidRDefault="00021BD8" w:rsidP="00FF1E1A">
            <w:pPr>
              <w:pStyle w:val="TableParagraph"/>
              <w:spacing w:before="42" w:line="240" w:lineRule="exact"/>
              <w:ind w:left="40"/>
              <w:jc w:val="center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②</w:t>
            </w:r>
            <w:proofErr w:type="spellStart"/>
            <w:r w:rsidRPr="00C34F97">
              <w:rPr>
                <w:color w:val="000000" w:themeColor="text1"/>
                <w:sz w:val="24"/>
              </w:rPr>
              <w:t>習得度</w:t>
            </w:r>
            <w:proofErr w:type="spellEnd"/>
          </w:p>
        </w:tc>
        <w:tc>
          <w:tcPr>
            <w:tcW w:w="3119" w:type="dxa"/>
            <w:vAlign w:val="center"/>
          </w:tcPr>
          <w:p w14:paraId="3D48F529" w14:textId="77777777" w:rsidR="0006451A" w:rsidRPr="00C34F97" w:rsidRDefault="00021BD8" w:rsidP="00FF1E1A">
            <w:pPr>
              <w:pStyle w:val="TableParagraph"/>
              <w:spacing w:before="42" w:line="240" w:lineRule="exact"/>
              <w:ind w:left="40"/>
              <w:jc w:val="center"/>
              <w:rPr>
                <w:color w:val="000000" w:themeColor="text1"/>
                <w:sz w:val="24"/>
              </w:rPr>
            </w:pPr>
            <w:r w:rsidRPr="00C34F97">
              <w:rPr>
                <w:color w:val="000000" w:themeColor="text1"/>
                <w:sz w:val="24"/>
              </w:rPr>
              <w:t>③</w:t>
            </w:r>
            <w:proofErr w:type="spellStart"/>
            <w:r w:rsidRPr="00C34F97">
              <w:rPr>
                <w:color w:val="000000" w:themeColor="text1"/>
                <w:sz w:val="24"/>
              </w:rPr>
              <w:t>今後の課題</w:t>
            </w:r>
            <w:proofErr w:type="spellEnd"/>
          </w:p>
        </w:tc>
      </w:tr>
      <w:tr w:rsidR="0006451A" w:rsidRPr="00C34F97" w14:paraId="6E9364B2" w14:textId="77777777" w:rsidTr="00776C58">
        <w:trPr>
          <w:trHeight w:val="440"/>
        </w:trPr>
        <w:tc>
          <w:tcPr>
            <w:tcW w:w="3439" w:type="dxa"/>
          </w:tcPr>
          <w:p w14:paraId="059F86FF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292" w:type="dxa"/>
          </w:tcPr>
          <w:p w14:paraId="540A87A1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3301FEA9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06451A" w:rsidRPr="00C34F97" w14:paraId="59AF5119" w14:textId="77777777" w:rsidTr="00776C58">
        <w:trPr>
          <w:trHeight w:val="440"/>
        </w:trPr>
        <w:tc>
          <w:tcPr>
            <w:tcW w:w="3439" w:type="dxa"/>
          </w:tcPr>
          <w:p w14:paraId="278AEF8F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292" w:type="dxa"/>
          </w:tcPr>
          <w:p w14:paraId="18151433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7BB4946F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06451A" w:rsidRPr="00C34F97" w14:paraId="42C30895" w14:textId="77777777" w:rsidTr="00776C58">
        <w:trPr>
          <w:trHeight w:val="440"/>
        </w:trPr>
        <w:tc>
          <w:tcPr>
            <w:tcW w:w="3439" w:type="dxa"/>
          </w:tcPr>
          <w:p w14:paraId="35C6FFC7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292" w:type="dxa"/>
          </w:tcPr>
          <w:p w14:paraId="2E4F4B03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32FD8423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06451A" w:rsidRPr="00C34F97" w14:paraId="65121A12" w14:textId="77777777" w:rsidTr="00776C58">
        <w:trPr>
          <w:trHeight w:val="440"/>
        </w:trPr>
        <w:tc>
          <w:tcPr>
            <w:tcW w:w="3439" w:type="dxa"/>
          </w:tcPr>
          <w:p w14:paraId="4F2D1C1D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292" w:type="dxa"/>
          </w:tcPr>
          <w:p w14:paraId="109C522A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5808CFA0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06451A" w:rsidRPr="00C34F97" w14:paraId="016FFD74" w14:textId="77777777" w:rsidTr="00776C58">
        <w:trPr>
          <w:trHeight w:val="451"/>
        </w:trPr>
        <w:tc>
          <w:tcPr>
            <w:tcW w:w="3439" w:type="dxa"/>
            <w:tcBorders>
              <w:bottom w:val="single" w:sz="4" w:space="0" w:color="auto"/>
            </w:tcBorders>
          </w:tcPr>
          <w:p w14:paraId="027F026E" w14:textId="35AD818D" w:rsidR="00776C58" w:rsidRPr="00C34F97" w:rsidRDefault="00776C58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5D8CD9ED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913A21" w14:textId="77777777" w:rsidR="0006451A" w:rsidRPr="00C34F97" w:rsidRDefault="0006451A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776C58" w:rsidRPr="00C34F97" w14:paraId="71003B2F" w14:textId="77777777" w:rsidTr="004F1480">
        <w:trPr>
          <w:trHeight w:val="425"/>
        </w:trPr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0C5FC5AF" w14:textId="0AD00AB0" w:rsidR="00776C58" w:rsidRDefault="00776C58" w:rsidP="004F1480">
            <w:pPr>
              <w:pStyle w:val="TableParagraph"/>
              <w:spacing w:line="280" w:lineRule="exact"/>
              <w:jc w:val="bot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hint="eastAsia"/>
                <w:color w:val="000000" w:themeColor="text1"/>
                <w:sz w:val="24"/>
                <w:lang w:eastAsia="ja-JP"/>
              </w:rPr>
              <w:t>研修時間　合計：　　　　時間</w:t>
            </w:r>
          </w:p>
        </w:tc>
        <w:tc>
          <w:tcPr>
            <w:tcW w:w="2292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2F792E" w14:textId="77777777" w:rsidR="00776C58" w:rsidRPr="00C34F97" w:rsidRDefault="00776C58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2548B2CD" w14:textId="77777777" w:rsidR="00776C58" w:rsidRPr="00C34F97" w:rsidRDefault="00776C58" w:rsidP="00FF1E1A">
            <w:pPr>
              <w:pStyle w:val="TableParagraph"/>
              <w:spacing w:line="240" w:lineRule="exact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1FD4980C" w14:textId="77777777" w:rsidR="00FF1E1A" w:rsidRPr="004F1480" w:rsidRDefault="00FF1E1A">
      <w:pPr>
        <w:pStyle w:val="a3"/>
        <w:tabs>
          <w:tab w:val="left" w:pos="1142"/>
        </w:tabs>
        <w:spacing w:before="192"/>
        <w:ind w:left="662"/>
        <w:rPr>
          <w:color w:val="000000" w:themeColor="text1"/>
          <w:lang w:eastAsia="ja-JP"/>
        </w:rPr>
      </w:pPr>
    </w:p>
    <w:p w14:paraId="405AE930" w14:textId="30AEA417" w:rsidR="0006451A" w:rsidRPr="00C34F97" w:rsidRDefault="00021BD8" w:rsidP="008A5B5A">
      <w:pPr>
        <w:pStyle w:val="a3"/>
        <w:tabs>
          <w:tab w:val="left" w:pos="1142"/>
        </w:tabs>
        <w:spacing w:before="192"/>
        <w:ind w:firstLineChars="118" w:firstLine="283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２</w:t>
      </w:r>
      <w:r w:rsidR="00F860BC" w:rsidRPr="00C34F97">
        <w:rPr>
          <w:rFonts w:hint="eastAsia"/>
          <w:color w:val="000000" w:themeColor="text1"/>
          <w:lang w:eastAsia="ja-JP"/>
        </w:rPr>
        <w:t xml:space="preserve"> </w:t>
      </w:r>
      <w:r w:rsidRPr="00C34F97">
        <w:rPr>
          <w:color w:val="000000" w:themeColor="text1"/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FF1E1A" w:rsidRPr="00C34F97" w14:paraId="3433439D" w14:textId="77777777" w:rsidTr="00F860BC">
        <w:trPr>
          <w:trHeight w:val="1694"/>
        </w:trPr>
        <w:tc>
          <w:tcPr>
            <w:tcW w:w="8646" w:type="dxa"/>
          </w:tcPr>
          <w:p w14:paraId="3E6EC8D1" w14:textId="77777777" w:rsidR="00FF1E1A" w:rsidRPr="00C34F97" w:rsidRDefault="00FF1E1A" w:rsidP="00FF1E1A">
            <w:pPr>
              <w:pStyle w:val="a3"/>
              <w:tabs>
                <w:tab w:val="left" w:pos="1142"/>
              </w:tabs>
              <w:spacing w:line="240" w:lineRule="exact"/>
              <w:rPr>
                <w:color w:val="000000" w:themeColor="text1"/>
                <w:lang w:eastAsia="ja-JP"/>
              </w:rPr>
            </w:pPr>
          </w:p>
          <w:p w14:paraId="0BF93D62" w14:textId="77777777" w:rsidR="00FF1E1A" w:rsidRPr="00C34F97" w:rsidRDefault="00FF1E1A" w:rsidP="00FF1E1A">
            <w:pPr>
              <w:pStyle w:val="a3"/>
              <w:tabs>
                <w:tab w:val="left" w:pos="1142"/>
              </w:tabs>
              <w:spacing w:line="240" w:lineRule="exact"/>
              <w:rPr>
                <w:color w:val="000000" w:themeColor="text1"/>
                <w:lang w:eastAsia="ja-JP"/>
              </w:rPr>
            </w:pPr>
          </w:p>
          <w:p w14:paraId="4AB245F9" w14:textId="3B1ABE09" w:rsidR="00FF1E1A" w:rsidRPr="00C34F97" w:rsidRDefault="00FF1E1A" w:rsidP="00FF1E1A">
            <w:pPr>
              <w:pStyle w:val="a3"/>
              <w:tabs>
                <w:tab w:val="left" w:pos="1142"/>
              </w:tabs>
              <w:spacing w:line="240" w:lineRule="exact"/>
              <w:rPr>
                <w:color w:val="000000" w:themeColor="text1"/>
                <w:lang w:eastAsia="ja-JP"/>
              </w:rPr>
            </w:pPr>
          </w:p>
        </w:tc>
      </w:tr>
    </w:tbl>
    <w:p w14:paraId="7AB0AA0E" w14:textId="6D6E2C75" w:rsidR="0006451A" w:rsidRPr="00C34F97" w:rsidRDefault="0006451A">
      <w:pPr>
        <w:pStyle w:val="a3"/>
        <w:ind w:left="1053"/>
        <w:rPr>
          <w:color w:val="000000" w:themeColor="text1"/>
          <w:sz w:val="20"/>
          <w:lang w:eastAsia="ja-JP"/>
        </w:rPr>
      </w:pPr>
    </w:p>
    <w:p w14:paraId="6678DBA9" w14:textId="77777777" w:rsidR="0006451A" w:rsidRPr="00C34F97" w:rsidRDefault="0006451A">
      <w:pPr>
        <w:pStyle w:val="a3"/>
        <w:spacing w:before="2"/>
        <w:rPr>
          <w:color w:val="000000" w:themeColor="text1"/>
          <w:sz w:val="8"/>
          <w:lang w:eastAsia="ja-JP"/>
        </w:rPr>
      </w:pPr>
    </w:p>
    <w:p w14:paraId="458FD6E8" w14:textId="6C6FCA04" w:rsidR="0006451A" w:rsidRPr="00C34F97" w:rsidRDefault="00021BD8" w:rsidP="00F860BC">
      <w:pPr>
        <w:pStyle w:val="a3"/>
        <w:tabs>
          <w:tab w:val="left" w:pos="1142"/>
        </w:tabs>
        <w:spacing w:before="67"/>
        <w:ind w:firstLineChars="100" w:firstLine="24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３</w:t>
      </w:r>
      <w:r w:rsidR="00F860BC" w:rsidRPr="00C34F97">
        <w:rPr>
          <w:rFonts w:hint="eastAsia"/>
          <w:color w:val="000000" w:themeColor="text1"/>
          <w:lang w:eastAsia="ja-JP"/>
        </w:rPr>
        <w:t xml:space="preserve"> </w:t>
      </w:r>
      <w:r w:rsidRPr="00C34F97">
        <w:rPr>
          <w:color w:val="000000" w:themeColor="text1"/>
          <w:lang w:eastAsia="ja-JP"/>
        </w:rPr>
        <w:t>就農に向けた準備状況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FF1E1A" w:rsidRPr="00C34F97" w14:paraId="575944DC" w14:textId="77777777" w:rsidTr="00F860BC">
        <w:trPr>
          <w:trHeight w:val="1566"/>
        </w:trPr>
        <w:tc>
          <w:tcPr>
            <w:tcW w:w="8646" w:type="dxa"/>
          </w:tcPr>
          <w:p w14:paraId="6367765B" w14:textId="77777777" w:rsidR="00FF1E1A" w:rsidRPr="00C34F97" w:rsidRDefault="00FF1E1A" w:rsidP="00FF1E1A">
            <w:pPr>
              <w:pStyle w:val="a3"/>
              <w:tabs>
                <w:tab w:val="left" w:pos="1142"/>
              </w:tabs>
              <w:spacing w:before="67" w:line="240" w:lineRule="exact"/>
              <w:rPr>
                <w:color w:val="000000" w:themeColor="text1"/>
                <w:lang w:eastAsia="ja-JP"/>
              </w:rPr>
            </w:pPr>
          </w:p>
          <w:p w14:paraId="70B47E2C" w14:textId="70D4268F" w:rsidR="00FF1E1A" w:rsidRPr="00C34F97" w:rsidRDefault="00FF1E1A" w:rsidP="00FF1E1A">
            <w:pPr>
              <w:pStyle w:val="a3"/>
              <w:tabs>
                <w:tab w:val="left" w:pos="1142"/>
              </w:tabs>
              <w:spacing w:before="67" w:line="240" w:lineRule="exact"/>
              <w:rPr>
                <w:color w:val="000000" w:themeColor="text1"/>
                <w:lang w:eastAsia="ja-JP"/>
              </w:rPr>
            </w:pPr>
          </w:p>
        </w:tc>
      </w:tr>
    </w:tbl>
    <w:p w14:paraId="03D46118" w14:textId="39B1E1A0" w:rsidR="00566E6B" w:rsidRPr="00C34F97" w:rsidRDefault="00021BD8" w:rsidP="00F860BC">
      <w:pPr>
        <w:spacing w:line="254" w:lineRule="auto"/>
        <w:ind w:right="7916" w:firstLineChars="200" w:firstLine="440"/>
        <w:rPr>
          <w:color w:val="000000" w:themeColor="text1"/>
          <w:lang w:eastAsia="ja-JP"/>
        </w:rPr>
      </w:pPr>
      <w:r w:rsidRPr="00C34F97">
        <w:rPr>
          <w:color w:val="000000" w:themeColor="text1"/>
          <w:lang w:eastAsia="ja-JP"/>
        </w:rPr>
        <w:t>添付書類</w:t>
      </w:r>
    </w:p>
    <w:p w14:paraId="059D9AF5" w14:textId="225FFB86" w:rsidR="0006451A" w:rsidRPr="00C34F97" w:rsidRDefault="001305F0" w:rsidP="00F860BC">
      <w:pPr>
        <w:spacing w:line="254" w:lineRule="auto"/>
        <w:ind w:right="1153" w:firstLineChars="200" w:firstLine="4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別添</w:t>
      </w:r>
      <w:r w:rsidR="00021BD8" w:rsidRPr="00C34F97">
        <w:rPr>
          <w:color w:val="000000" w:themeColor="text1"/>
          <w:lang w:eastAsia="ja-JP"/>
        </w:rPr>
        <w:t>１</w:t>
      </w:r>
      <w:r w:rsidRPr="00C34F97">
        <w:rPr>
          <w:rFonts w:hint="eastAsia"/>
          <w:color w:val="000000" w:themeColor="text1"/>
          <w:lang w:eastAsia="ja-JP"/>
        </w:rPr>
        <w:t>：</w:t>
      </w:r>
      <w:r w:rsidR="00021BD8" w:rsidRPr="00C34F97">
        <w:rPr>
          <w:color w:val="000000" w:themeColor="text1"/>
          <w:lang w:eastAsia="ja-JP"/>
        </w:rPr>
        <w:t>成績表の写し</w:t>
      </w:r>
      <w:r w:rsidR="00566E6B" w:rsidRPr="00C34F97">
        <w:rPr>
          <w:rFonts w:hint="eastAsia"/>
          <w:color w:val="000000" w:themeColor="text1"/>
          <w:lang w:eastAsia="ja-JP"/>
        </w:rPr>
        <w:t>（</w:t>
      </w:r>
      <w:r w:rsidR="00566E6B" w:rsidRPr="00C34F97">
        <w:rPr>
          <w:color w:val="000000" w:themeColor="text1"/>
          <w:lang w:eastAsia="ja-JP"/>
        </w:rPr>
        <w:t>成績表が</w:t>
      </w:r>
      <w:r w:rsidR="0042042B" w:rsidRPr="00C34F97">
        <w:rPr>
          <w:rFonts w:hint="eastAsia"/>
          <w:color w:val="000000" w:themeColor="text1"/>
          <w:lang w:eastAsia="ja-JP"/>
        </w:rPr>
        <w:t>発行</w:t>
      </w:r>
      <w:r w:rsidR="00566E6B" w:rsidRPr="00C34F97">
        <w:rPr>
          <w:color w:val="000000" w:themeColor="text1"/>
          <w:lang w:eastAsia="ja-JP"/>
        </w:rPr>
        <w:t>されている</w:t>
      </w:r>
      <w:r w:rsidR="00566E6B" w:rsidRPr="00C34F97">
        <w:rPr>
          <w:rFonts w:hint="eastAsia"/>
          <w:color w:val="000000" w:themeColor="text1"/>
          <w:lang w:eastAsia="ja-JP"/>
        </w:rPr>
        <w:t>場合</w:t>
      </w:r>
      <w:r w:rsidR="00566E6B" w:rsidRPr="00C34F97">
        <w:rPr>
          <w:color w:val="000000" w:themeColor="text1"/>
          <w:lang w:eastAsia="ja-JP"/>
        </w:rPr>
        <w:t>）</w:t>
      </w:r>
    </w:p>
    <w:p w14:paraId="038EB828" w14:textId="668AB3A4" w:rsidR="00466E52" w:rsidRPr="00C34F97" w:rsidRDefault="001305F0" w:rsidP="00F860BC">
      <w:pPr>
        <w:tabs>
          <w:tab w:val="left" w:pos="8726"/>
        </w:tabs>
        <w:spacing w:line="261" w:lineRule="exact"/>
        <w:ind w:leftChars="200" w:left="440"/>
        <w:rPr>
          <w:color w:val="000000" w:themeColor="text1"/>
          <w:lang w:eastAsia="ja-JP"/>
        </w:rPr>
      </w:pPr>
      <w:r w:rsidRPr="00C34F97">
        <w:rPr>
          <w:rFonts w:hint="eastAsia"/>
          <w:color w:val="000000" w:themeColor="text1"/>
          <w:lang w:eastAsia="ja-JP"/>
        </w:rPr>
        <w:t>別添</w:t>
      </w:r>
      <w:r w:rsidR="00021BD8" w:rsidRPr="00C34F97">
        <w:rPr>
          <w:color w:val="000000" w:themeColor="text1"/>
          <w:lang w:eastAsia="ja-JP"/>
        </w:rPr>
        <w:t>２</w:t>
      </w:r>
      <w:r w:rsidRPr="00C34F97">
        <w:rPr>
          <w:rFonts w:hint="eastAsia"/>
          <w:color w:val="000000" w:themeColor="text1"/>
          <w:lang w:eastAsia="ja-JP"/>
        </w:rPr>
        <w:t>：</w:t>
      </w:r>
      <w:r w:rsidR="00566E6B" w:rsidRPr="00C34F97">
        <w:rPr>
          <w:rFonts w:hint="eastAsia"/>
          <w:color w:val="000000" w:themeColor="text1"/>
          <w:lang w:eastAsia="ja-JP"/>
        </w:rPr>
        <w:t>出席状況が</w:t>
      </w:r>
      <w:r w:rsidR="00566E6B" w:rsidRPr="00C34F97">
        <w:rPr>
          <w:color w:val="000000" w:themeColor="text1"/>
          <w:lang w:eastAsia="ja-JP"/>
        </w:rPr>
        <w:t>分かる</w:t>
      </w:r>
      <w:r w:rsidR="00566E6B" w:rsidRPr="00C34F97">
        <w:rPr>
          <w:rFonts w:hint="eastAsia"/>
          <w:color w:val="000000" w:themeColor="text1"/>
          <w:lang w:eastAsia="ja-JP"/>
        </w:rPr>
        <w:t>資料（</w:t>
      </w:r>
      <w:r w:rsidR="00021BD8" w:rsidRPr="00C34F97">
        <w:rPr>
          <w:color w:val="000000" w:themeColor="text1"/>
          <w:lang w:eastAsia="ja-JP"/>
        </w:rPr>
        <w:t>出席簿の写し</w:t>
      </w:r>
      <w:r w:rsidR="00566E6B" w:rsidRPr="00C34F97">
        <w:rPr>
          <w:rFonts w:hint="eastAsia"/>
          <w:color w:val="000000" w:themeColor="text1"/>
          <w:lang w:eastAsia="ja-JP"/>
        </w:rPr>
        <w:t>、研修日誌等）</w:t>
      </w:r>
      <w:r w:rsidR="00FD2E68" w:rsidRPr="00C34F97">
        <w:rPr>
          <w:color w:val="000000" w:themeColor="text1"/>
          <w:lang w:eastAsia="ja-JP"/>
        </w:rPr>
        <w:tab/>
      </w:r>
      <w:r w:rsidR="00F860BC" w:rsidRPr="00C34F97">
        <w:rPr>
          <w:rFonts w:hint="eastAsia"/>
          <w:color w:val="000000" w:themeColor="text1"/>
          <w:lang w:eastAsia="ja-JP"/>
        </w:rPr>
        <w:t xml:space="preserve">　　　　 ※下線部は、継続研修の場合は「７の規定に基づき」とする。</w:t>
      </w:r>
    </w:p>
    <w:sectPr w:rsidR="00466E52" w:rsidRPr="00C34F97" w:rsidSect="00DD5D7B"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6B39" w14:textId="77777777" w:rsidR="00EF1BC2" w:rsidRDefault="00EF1BC2">
      <w:r>
        <w:separator/>
      </w:r>
    </w:p>
  </w:endnote>
  <w:endnote w:type="continuationSeparator" w:id="0">
    <w:p w14:paraId="3B82E22F" w14:textId="77777777" w:rsidR="00EF1BC2" w:rsidRDefault="00E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6485" w14:textId="77777777" w:rsidR="00EF1BC2" w:rsidRDefault="00EF1BC2">
      <w:r>
        <w:separator/>
      </w:r>
    </w:p>
  </w:footnote>
  <w:footnote w:type="continuationSeparator" w:id="0">
    <w:p w14:paraId="7AACE342" w14:textId="77777777" w:rsidR="00EF1BC2" w:rsidRDefault="00EF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5FEA543E"/>
    <w:multiLevelType w:val="hybridMultilevel"/>
    <w:tmpl w:val="C3E4925A"/>
    <w:lvl w:ilvl="0" w:tplc="7F9AB9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71F"/>
    <w:rsid w:val="00004168"/>
    <w:rsid w:val="0000695B"/>
    <w:rsid w:val="00021BD8"/>
    <w:rsid w:val="000447B3"/>
    <w:rsid w:val="000564B1"/>
    <w:rsid w:val="000602EE"/>
    <w:rsid w:val="0006451A"/>
    <w:rsid w:val="000704A8"/>
    <w:rsid w:val="00070D9B"/>
    <w:rsid w:val="00076924"/>
    <w:rsid w:val="000A3BCD"/>
    <w:rsid w:val="000A6C08"/>
    <w:rsid w:val="000B3B66"/>
    <w:rsid w:val="000C064F"/>
    <w:rsid w:val="000E061D"/>
    <w:rsid w:val="000E17DD"/>
    <w:rsid w:val="000E25EA"/>
    <w:rsid w:val="000E5A0D"/>
    <w:rsid w:val="000E6672"/>
    <w:rsid w:val="000E6865"/>
    <w:rsid w:val="000F4D7D"/>
    <w:rsid w:val="001305F0"/>
    <w:rsid w:val="00147FFC"/>
    <w:rsid w:val="00152683"/>
    <w:rsid w:val="0015749A"/>
    <w:rsid w:val="00164245"/>
    <w:rsid w:val="00167F2C"/>
    <w:rsid w:val="00175417"/>
    <w:rsid w:val="00175433"/>
    <w:rsid w:val="00177DF6"/>
    <w:rsid w:val="001863D1"/>
    <w:rsid w:val="00186D73"/>
    <w:rsid w:val="001974E9"/>
    <w:rsid w:val="001A0C58"/>
    <w:rsid w:val="001A3725"/>
    <w:rsid w:val="001C0124"/>
    <w:rsid w:val="001C2F7A"/>
    <w:rsid w:val="001C369A"/>
    <w:rsid w:val="001C5048"/>
    <w:rsid w:val="001D63D7"/>
    <w:rsid w:val="001E2370"/>
    <w:rsid w:val="001F2C89"/>
    <w:rsid w:val="0020251A"/>
    <w:rsid w:val="00205D8B"/>
    <w:rsid w:val="00234CCF"/>
    <w:rsid w:val="0024301E"/>
    <w:rsid w:val="002455E3"/>
    <w:rsid w:val="0024672C"/>
    <w:rsid w:val="00246CC7"/>
    <w:rsid w:val="00247005"/>
    <w:rsid w:val="00254118"/>
    <w:rsid w:val="002632DB"/>
    <w:rsid w:val="00270746"/>
    <w:rsid w:val="00277ABD"/>
    <w:rsid w:val="00282F0B"/>
    <w:rsid w:val="00284D01"/>
    <w:rsid w:val="00292F2B"/>
    <w:rsid w:val="00296209"/>
    <w:rsid w:val="002A11B9"/>
    <w:rsid w:val="002B3AA9"/>
    <w:rsid w:val="002B5A52"/>
    <w:rsid w:val="002E2FB1"/>
    <w:rsid w:val="002E388C"/>
    <w:rsid w:val="002E66F6"/>
    <w:rsid w:val="002F6F9C"/>
    <w:rsid w:val="00302E6F"/>
    <w:rsid w:val="00310790"/>
    <w:rsid w:val="0031409C"/>
    <w:rsid w:val="00323425"/>
    <w:rsid w:val="003263BE"/>
    <w:rsid w:val="00326A4C"/>
    <w:rsid w:val="003346EA"/>
    <w:rsid w:val="00336110"/>
    <w:rsid w:val="00337853"/>
    <w:rsid w:val="00345D90"/>
    <w:rsid w:val="0035169D"/>
    <w:rsid w:val="0036164F"/>
    <w:rsid w:val="003733CB"/>
    <w:rsid w:val="003752EB"/>
    <w:rsid w:val="00384466"/>
    <w:rsid w:val="00385351"/>
    <w:rsid w:val="00385601"/>
    <w:rsid w:val="00387CAC"/>
    <w:rsid w:val="00390391"/>
    <w:rsid w:val="003934F1"/>
    <w:rsid w:val="003A6B19"/>
    <w:rsid w:val="003B1FAE"/>
    <w:rsid w:val="003C0BD6"/>
    <w:rsid w:val="003D4C3C"/>
    <w:rsid w:val="003E19DD"/>
    <w:rsid w:val="003E65BA"/>
    <w:rsid w:val="003E7197"/>
    <w:rsid w:val="003F4B64"/>
    <w:rsid w:val="00405F63"/>
    <w:rsid w:val="0040708E"/>
    <w:rsid w:val="00411E47"/>
    <w:rsid w:val="0042042B"/>
    <w:rsid w:val="004233E8"/>
    <w:rsid w:val="00425C48"/>
    <w:rsid w:val="00430005"/>
    <w:rsid w:val="00466E52"/>
    <w:rsid w:val="00486875"/>
    <w:rsid w:val="00486D0A"/>
    <w:rsid w:val="0049131F"/>
    <w:rsid w:val="004938AB"/>
    <w:rsid w:val="004C1B77"/>
    <w:rsid w:val="004C6BC2"/>
    <w:rsid w:val="004D6C46"/>
    <w:rsid w:val="004F1480"/>
    <w:rsid w:val="004F46A8"/>
    <w:rsid w:val="004F66D5"/>
    <w:rsid w:val="00517651"/>
    <w:rsid w:val="005264E3"/>
    <w:rsid w:val="005349C5"/>
    <w:rsid w:val="00534D9B"/>
    <w:rsid w:val="00541550"/>
    <w:rsid w:val="0056165A"/>
    <w:rsid w:val="00566E6B"/>
    <w:rsid w:val="00567ABB"/>
    <w:rsid w:val="00575701"/>
    <w:rsid w:val="00591E6E"/>
    <w:rsid w:val="00597379"/>
    <w:rsid w:val="005B2219"/>
    <w:rsid w:val="005B4B6E"/>
    <w:rsid w:val="005B6BBE"/>
    <w:rsid w:val="005B70B3"/>
    <w:rsid w:val="005C303D"/>
    <w:rsid w:val="005C4341"/>
    <w:rsid w:val="005C6EF5"/>
    <w:rsid w:val="005E6CF0"/>
    <w:rsid w:val="005F1B8A"/>
    <w:rsid w:val="00602BE9"/>
    <w:rsid w:val="00604ADA"/>
    <w:rsid w:val="00606BB3"/>
    <w:rsid w:val="00613626"/>
    <w:rsid w:val="00620ED4"/>
    <w:rsid w:val="0062489F"/>
    <w:rsid w:val="006365CF"/>
    <w:rsid w:val="006410D2"/>
    <w:rsid w:val="0065333A"/>
    <w:rsid w:val="00654680"/>
    <w:rsid w:val="00660B9B"/>
    <w:rsid w:val="00660F75"/>
    <w:rsid w:val="006727E3"/>
    <w:rsid w:val="0067763A"/>
    <w:rsid w:val="00693611"/>
    <w:rsid w:val="00695A31"/>
    <w:rsid w:val="006966E5"/>
    <w:rsid w:val="006A50E1"/>
    <w:rsid w:val="006B26FB"/>
    <w:rsid w:val="006B32CE"/>
    <w:rsid w:val="006C4F9C"/>
    <w:rsid w:val="006D10A0"/>
    <w:rsid w:val="006D1CBC"/>
    <w:rsid w:val="006F22CB"/>
    <w:rsid w:val="006F31D3"/>
    <w:rsid w:val="006F34CC"/>
    <w:rsid w:val="006F5881"/>
    <w:rsid w:val="006F6995"/>
    <w:rsid w:val="006F7D94"/>
    <w:rsid w:val="007025E9"/>
    <w:rsid w:val="007032FD"/>
    <w:rsid w:val="007033A2"/>
    <w:rsid w:val="00704AB1"/>
    <w:rsid w:val="0071258F"/>
    <w:rsid w:val="00713658"/>
    <w:rsid w:val="00730218"/>
    <w:rsid w:val="00731633"/>
    <w:rsid w:val="00734FFF"/>
    <w:rsid w:val="00745B59"/>
    <w:rsid w:val="007474E3"/>
    <w:rsid w:val="00770F4B"/>
    <w:rsid w:val="00776C58"/>
    <w:rsid w:val="0077710C"/>
    <w:rsid w:val="00782C75"/>
    <w:rsid w:val="007848A5"/>
    <w:rsid w:val="007A1ACD"/>
    <w:rsid w:val="007B2EA5"/>
    <w:rsid w:val="007C1003"/>
    <w:rsid w:val="007C6582"/>
    <w:rsid w:val="007D50E0"/>
    <w:rsid w:val="007E78D1"/>
    <w:rsid w:val="007F135D"/>
    <w:rsid w:val="00806F70"/>
    <w:rsid w:val="00810461"/>
    <w:rsid w:val="00813FC6"/>
    <w:rsid w:val="00815DA2"/>
    <w:rsid w:val="00817113"/>
    <w:rsid w:val="00827D04"/>
    <w:rsid w:val="008333E3"/>
    <w:rsid w:val="0084078E"/>
    <w:rsid w:val="0084093D"/>
    <w:rsid w:val="00843726"/>
    <w:rsid w:val="00851DAA"/>
    <w:rsid w:val="00855ADA"/>
    <w:rsid w:val="00874B89"/>
    <w:rsid w:val="00883D2D"/>
    <w:rsid w:val="00896ED3"/>
    <w:rsid w:val="008A5B5A"/>
    <w:rsid w:val="008B6255"/>
    <w:rsid w:val="008B7F34"/>
    <w:rsid w:val="008C794C"/>
    <w:rsid w:val="008D15B5"/>
    <w:rsid w:val="008D4FD3"/>
    <w:rsid w:val="008E458B"/>
    <w:rsid w:val="008E72A2"/>
    <w:rsid w:val="008F05C7"/>
    <w:rsid w:val="00904856"/>
    <w:rsid w:val="009131E0"/>
    <w:rsid w:val="00914DE2"/>
    <w:rsid w:val="00917CF7"/>
    <w:rsid w:val="0092071B"/>
    <w:rsid w:val="00920ABB"/>
    <w:rsid w:val="00920ACA"/>
    <w:rsid w:val="00921EDE"/>
    <w:rsid w:val="00924BC9"/>
    <w:rsid w:val="0092605A"/>
    <w:rsid w:val="00930354"/>
    <w:rsid w:val="0093074B"/>
    <w:rsid w:val="0093125F"/>
    <w:rsid w:val="00932E55"/>
    <w:rsid w:val="00944B93"/>
    <w:rsid w:val="00947CC7"/>
    <w:rsid w:val="0095415D"/>
    <w:rsid w:val="00965710"/>
    <w:rsid w:val="00973C26"/>
    <w:rsid w:val="0098203B"/>
    <w:rsid w:val="00983D42"/>
    <w:rsid w:val="00993A51"/>
    <w:rsid w:val="009A1469"/>
    <w:rsid w:val="009A2E4F"/>
    <w:rsid w:val="009A31F5"/>
    <w:rsid w:val="009C12FB"/>
    <w:rsid w:val="009C1480"/>
    <w:rsid w:val="009D432E"/>
    <w:rsid w:val="009F5B37"/>
    <w:rsid w:val="00A00BA7"/>
    <w:rsid w:val="00A036BE"/>
    <w:rsid w:val="00A074C6"/>
    <w:rsid w:val="00A141E8"/>
    <w:rsid w:val="00A173A6"/>
    <w:rsid w:val="00A36D40"/>
    <w:rsid w:val="00A41224"/>
    <w:rsid w:val="00A435C9"/>
    <w:rsid w:val="00A4486A"/>
    <w:rsid w:val="00A50CE1"/>
    <w:rsid w:val="00A56795"/>
    <w:rsid w:val="00A642C0"/>
    <w:rsid w:val="00A66D60"/>
    <w:rsid w:val="00A705DA"/>
    <w:rsid w:val="00A76F1A"/>
    <w:rsid w:val="00A8475A"/>
    <w:rsid w:val="00A85971"/>
    <w:rsid w:val="00A85EAD"/>
    <w:rsid w:val="00A86A6E"/>
    <w:rsid w:val="00A924ED"/>
    <w:rsid w:val="00AA443A"/>
    <w:rsid w:val="00AA519C"/>
    <w:rsid w:val="00AB549E"/>
    <w:rsid w:val="00AC1336"/>
    <w:rsid w:val="00AD65AC"/>
    <w:rsid w:val="00AE2898"/>
    <w:rsid w:val="00AE5B57"/>
    <w:rsid w:val="00AE701C"/>
    <w:rsid w:val="00AE7084"/>
    <w:rsid w:val="00AF0740"/>
    <w:rsid w:val="00AF6F29"/>
    <w:rsid w:val="00AF74BA"/>
    <w:rsid w:val="00B03448"/>
    <w:rsid w:val="00B03B0E"/>
    <w:rsid w:val="00B05922"/>
    <w:rsid w:val="00B341DE"/>
    <w:rsid w:val="00B44FA6"/>
    <w:rsid w:val="00B46E56"/>
    <w:rsid w:val="00B54559"/>
    <w:rsid w:val="00BA2C1F"/>
    <w:rsid w:val="00BA68CF"/>
    <w:rsid w:val="00BA7EB3"/>
    <w:rsid w:val="00BB153A"/>
    <w:rsid w:val="00BB5FF9"/>
    <w:rsid w:val="00BB744B"/>
    <w:rsid w:val="00BD4102"/>
    <w:rsid w:val="00BD7949"/>
    <w:rsid w:val="00BE7434"/>
    <w:rsid w:val="00BE7FD5"/>
    <w:rsid w:val="00C016CF"/>
    <w:rsid w:val="00C028FD"/>
    <w:rsid w:val="00C02E52"/>
    <w:rsid w:val="00C27D55"/>
    <w:rsid w:val="00C30EFE"/>
    <w:rsid w:val="00C34F97"/>
    <w:rsid w:val="00C44ED7"/>
    <w:rsid w:val="00C4552E"/>
    <w:rsid w:val="00C468BA"/>
    <w:rsid w:val="00C51E99"/>
    <w:rsid w:val="00C55347"/>
    <w:rsid w:val="00C553BB"/>
    <w:rsid w:val="00C55E1B"/>
    <w:rsid w:val="00C70609"/>
    <w:rsid w:val="00C70850"/>
    <w:rsid w:val="00C87624"/>
    <w:rsid w:val="00C9246B"/>
    <w:rsid w:val="00C92FD9"/>
    <w:rsid w:val="00CA0B95"/>
    <w:rsid w:val="00CA0D9C"/>
    <w:rsid w:val="00CC467F"/>
    <w:rsid w:val="00CE7BE9"/>
    <w:rsid w:val="00CF20EF"/>
    <w:rsid w:val="00D02869"/>
    <w:rsid w:val="00D05E02"/>
    <w:rsid w:val="00D14DFB"/>
    <w:rsid w:val="00D15810"/>
    <w:rsid w:val="00D169CC"/>
    <w:rsid w:val="00D26680"/>
    <w:rsid w:val="00D26C21"/>
    <w:rsid w:val="00D335EE"/>
    <w:rsid w:val="00D34E35"/>
    <w:rsid w:val="00D37862"/>
    <w:rsid w:val="00D37B45"/>
    <w:rsid w:val="00D432C4"/>
    <w:rsid w:val="00D70E29"/>
    <w:rsid w:val="00D76A7D"/>
    <w:rsid w:val="00D772C1"/>
    <w:rsid w:val="00D86EBF"/>
    <w:rsid w:val="00DA0593"/>
    <w:rsid w:val="00DA47A4"/>
    <w:rsid w:val="00DB064B"/>
    <w:rsid w:val="00DB2DEA"/>
    <w:rsid w:val="00DB5ADC"/>
    <w:rsid w:val="00DC3074"/>
    <w:rsid w:val="00DC333E"/>
    <w:rsid w:val="00DC663C"/>
    <w:rsid w:val="00DD4593"/>
    <w:rsid w:val="00DD5D7B"/>
    <w:rsid w:val="00DD6E6E"/>
    <w:rsid w:val="00DE0BD7"/>
    <w:rsid w:val="00DE7C58"/>
    <w:rsid w:val="00DE7E5D"/>
    <w:rsid w:val="00DF5D16"/>
    <w:rsid w:val="00E00C3D"/>
    <w:rsid w:val="00E02830"/>
    <w:rsid w:val="00E04BEB"/>
    <w:rsid w:val="00E05225"/>
    <w:rsid w:val="00E0793B"/>
    <w:rsid w:val="00E148E6"/>
    <w:rsid w:val="00E15478"/>
    <w:rsid w:val="00E27BCB"/>
    <w:rsid w:val="00E344C7"/>
    <w:rsid w:val="00E375B7"/>
    <w:rsid w:val="00E54735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D0DEA"/>
    <w:rsid w:val="00EF0740"/>
    <w:rsid w:val="00EF1BC2"/>
    <w:rsid w:val="00F04D79"/>
    <w:rsid w:val="00F07F80"/>
    <w:rsid w:val="00F13481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5808"/>
    <w:rsid w:val="00F85C45"/>
    <w:rsid w:val="00F860BC"/>
    <w:rsid w:val="00F86158"/>
    <w:rsid w:val="00F91316"/>
    <w:rsid w:val="00FA0CE4"/>
    <w:rsid w:val="00FA0F0A"/>
    <w:rsid w:val="00FB4790"/>
    <w:rsid w:val="00FD2E68"/>
    <w:rsid w:val="00FE279B"/>
    <w:rsid w:val="00FF135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F860BC"/>
    <w:rPr>
      <w:rFonts w:ascii="ＭＳ 明朝" w:eastAsia="ＭＳ 明朝" w:hAnsi="ＭＳ 明朝" w:cs="ＭＳ 明朝"/>
      <w:sz w:val="32"/>
      <w:szCs w:val="32"/>
    </w:rPr>
  </w:style>
  <w:style w:type="paragraph" w:customStyle="1" w:styleId="af3">
    <w:name w:val="一太郎"/>
    <w:rsid w:val="005B4B6E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  <w:style w:type="paragraph" w:customStyle="1" w:styleId="10">
    <w:name w:val="リスト段落1"/>
    <w:basedOn w:val="a"/>
    <w:rsid w:val="005B4B6E"/>
    <w:pPr>
      <w:widowControl/>
      <w:autoSpaceDE/>
      <w:autoSpaceDN/>
      <w:ind w:leftChars="400" w:left="840"/>
    </w:pPr>
    <w:rPr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69A2-165B-4598-8E38-0BEEE4C6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えひめ農林漁業 振興機構</cp:lastModifiedBy>
  <cp:revision>2</cp:revision>
  <cp:lastPrinted>2021-05-07T05:21:00Z</cp:lastPrinted>
  <dcterms:created xsi:type="dcterms:W3CDTF">2021-05-10T04:40:00Z</dcterms:created>
  <dcterms:modified xsi:type="dcterms:W3CDTF">2021-05-10T04:40:00Z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0x0101002AF40E8F976E774D84B91AFBC668CD9D</vt:lpwstr>
  </property>
</Properties>
</file>